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6D" w:rsidRPr="00EA393A" w:rsidRDefault="00523CFE" w:rsidP="00E8701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机械电子工程（</w:t>
      </w:r>
      <w:r w:rsidRPr="00EA393A">
        <w:rPr>
          <w:rFonts w:hint="eastAsia"/>
          <w:b/>
          <w:bCs/>
          <w:sz w:val="32"/>
          <w:szCs w:val="32"/>
        </w:rPr>
        <w:t>智能制造工程</w:t>
      </w:r>
      <w:r>
        <w:rPr>
          <w:rFonts w:hint="eastAsia"/>
          <w:b/>
          <w:bCs/>
          <w:sz w:val="32"/>
          <w:szCs w:val="32"/>
        </w:rPr>
        <w:t>）</w:t>
      </w:r>
      <w:r w:rsidR="00402D6D" w:rsidRPr="00EA393A">
        <w:rPr>
          <w:rFonts w:hint="eastAsia"/>
          <w:b/>
          <w:bCs/>
          <w:sz w:val="32"/>
          <w:szCs w:val="32"/>
        </w:rPr>
        <w:t>专业介绍</w:t>
      </w:r>
    </w:p>
    <w:p w:rsidR="00F94F6A" w:rsidRPr="00543238" w:rsidRDefault="00F94F6A" w:rsidP="00E8701C">
      <w:pPr>
        <w:jc w:val="center"/>
        <w:rPr>
          <w:b/>
          <w:bCs/>
          <w:sz w:val="28"/>
        </w:rPr>
      </w:pPr>
    </w:p>
    <w:p w:rsidR="00EA393A" w:rsidRPr="00543238" w:rsidRDefault="00EA393A" w:rsidP="008D0F1F">
      <w:pPr>
        <w:spacing w:line="360" w:lineRule="auto"/>
        <w:ind w:firstLineChars="200" w:firstLine="482"/>
        <w:rPr>
          <w:rFonts w:eastAsia="黑体"/>
          <w:b/>
          <w:sz w:val="24"/>
        </w:rPr>
      </w:pPr>
      <w:r w:rsidRPr="00543238">
        <w:rPr>
          <w:rFonts w:eastAsia="黑体"/>
          <w:b/>
          <w:sz w:val="24"/>
        </w:rPr>
        <w:t xml:space="preserve">1. </w:t>
      </w:r>
      <w:r w:rsidRPr="00543238">
        <w:rPr>
          <w:rFonts w:eastAsia="黑体" w:hAnsi="黑体"/>
          <w:b/>
          <w:sz w:val="24"/>
        </w:rPr>
        <w:t>什么是智能制造？</w:t>
      </w:r>
    </w:p>
    <w:p w:rsidR="00EA393A" w:rsidRPr="00543238" w:rsidRDefault="00EA393A" w:rsidP="00EA393A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543238">
        <w:rPr>
          <w:rFonts w:eastAsiaTheme="minorEastAsia"/>
          <w:sz w:val="24"/>
        </w:rPr>
        <w:t>智能制造是先进制造技术与新一代信息技术的深度融合，贯穿于产品设计、制造、服务全生命周期各个环节，实现制造的数字化、网络化、智能化，提升产品质量、效益和服务水平，推动制造业创新、绿色、协调、开放、共享发展。</w:t>
      </w:r>
    </w:p>
    <w:p w:rsidR="00EA393A" w:rsidRPr="00543238" w:rsidRDefault="00EA393A" w:rsidP="008D0F1F">
      <w:pPr>
        <w:spacing w:line="360" w:lineRule="auto"/>
        <w:ind w:firstLineChars="200" w:firstLine="482"/>
        <w:rPr>
          <w:rFonts w:eastAsia="黑体"/>
          <w:b/>
          <w:sz w:val="24"/>
        </w:rPr>
      </w:pPr>
      <w:r w:rsidRPr="00543238">
        <w:rPr>
          <w:rFonts w:eastAsia="黑体"/>
          <w:b/>
          <w:sz w:val="24"/>
        </w:rPr>
        <w:t xml:space="preserve">2. </w:t>
      </w:r>
      <w:r w:rsidRPr="00543238">
        <w:rPr>
          <w:rFonts w:eastAsia="黑体" w:hAnsi="黑体"/>
          <w:b/>
          <w:sz w:val="24"/>
        </w:rPr>
        <w:t>为什么设立智能制造</w:t>
      </w:r>
      <w:r w:rsidR="008F4E5A" w:rsidRPr="00543238">
        <w:rPr>
          <w:rFonts w:eastAsia="黑体" w:hAnsi="黑体"/>
          <w:b/>
          <w:sz w:val="24"/>
        </w:rPr>
        <w:t>工程</w:t>
      </w:r>
      <w:r w:rsidRPr="00543238">
        <w:rPr>
          <w:rFonts w:eastAsia="黑体" w:hAnsi="黑体"/>
          <w:b/>
          <w:sz w:val="24"/>
        </w:rPr>
        <w:t>专业</w:t>
      </w:r>
      <w:r w:rsidR="00D03F2A">
        <w:rPr>
          <w:rFonts w:eastAsia="黑体" w:hAnsi="黑体" w:hint="eastAsia"/>
          <w:b/>
          <w:sz w:val="24"/>
        </w:rPr>
        <w:t>？</w:t>
      </w:r>
    </w:p>
    <w:p w:rsidR="00EA393A" w:rsidRPr="007062E6" w:rsidRDefault="008F4E5A" w:rsidP="0039515C">
      <w:pPr>
        <w:spacing w:line="360" w:lineRule="auto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 w:rsidRPr="00543238">
        <w:rPr>
          <w:rFonts w:eastAsiaTheme="minorEastAsia" w:hAnsiTheme="minorEastAsia"/>
          <w:sz w:val="24"/>
        </w:rPr>
        <w:t>智能制造工程是适</w:t>
      </w:r>
      <w:r w:rsidRPr="007062E6">
        <w:rPr>
          <w:rFonts w:asciiTheme="minorEastAsia" w:eastAsiaTheme="minorEastAsia" w:hAnsiTheme="minorEastAsia"/>
          <w:sz w:val="24"/>
        </w:rPr>
        <w:t>应“中国制造</w:t>
      </w:r>
      <w:r w:rsidR="00EA393A" w:rsidRPr="007062E6">
        <w:rPr>
          <w:rFonts w:asciiTheme="minorEastAsia" w:eastAsiaTheme="minorEastAsia" w:hAnsiTheme="minorEastAsia"/>
          <w:sz w:val="24"/>
        </w:rPr>
        <w:t>2025</w:t>
      </w:r>
      <w:r w:rsidRPr="007062E6">
        <w:rPr>
          <w:rFonts w:asciiTheme="minorEastAsia" w:eastAsiaTheme="minorEastAsia" w:hAnsiTheme="minorEastAsia"/>
          <w:sz w:val="24"/>
        </w:rPr>
        <w:t>”</w:t>
      </w:r>
      <w:r w:rsidR="008D0F1F" w:rsidRPr="007062E6">
        <w:rPr>
          <w:rFonts w:asciiTheme="minorEastAsia" w:eastAsiaTheme="minorEastAsia" w:hAnsiTheme="minorEastAsia"/>
          <w:sz w:val="24"/>
        </w:rPr>
        <w:t>制造强国</w:t>
      </w:r>
      <w:r w:rsidRPr="007062E6">
        <w:rPr>
          <w:rFonts w:asciiTheme="minorEastAsia" w:eastAsiaTheme="minorEastAsia" w:hAnsiTheme="minorEastAsia"/>
          <w:sz w:val="24"/>
        </w:rPr>
        <w:t>发展战略</w:t>
      </w:r>
      <w:r w:rsidR="008D0F1F" w:rsidRPr="007062E6">
        <w:rPr>
          <w:rFonts w:asciiTheme="minorEastAsia" w:eastAsiaTheme="minorEastAsia" w:hAnsiTheme="minorEastAsia"/>
          <w:sz w:val="24"/>
        </w:rPr>
        <w:t>对智能制造工程人才的迫切需求</w:t>
      </w:r>
      <w:r w:rsidRPr="007062E6">
        <w:rPr>
          <w:rFonts w:asciiTheme="minorEastAsia" w:eastAsiaTheme="minorEastAsia" w:hAnsiTheme="minorEastAsia"/>
          <w:sz w:val="24"/>
        </w:rPr>
        <w:t>而设立的专业</w:t>
      </w:r>
      <w:r w:rsidR="008D0F1F" w:rsidRPr="007062E6">
        <w:rPr>
          <w:rFonts w:asciiTheme="minorEastAsia" w:eastAsiaTheme="minorEastAsia" w:hAnsiTheme="minorEastAsia"/>
          <w:sz w:val="24"/>
        </w:rPr>
        <w:t>。</w:t>
      </w:r>
      <w:r w:rsidR="00EA393A" w:rsidRPr="007062E6">
        <w:rPr>
          <w:rFonts w:asciiTheme="minorEastAsia" w:eastAsiaTheme="minorEastAsia" w:hAnsiTheme="minorEastAsia"/>
          <w:sz w:val="24"/>
        </w:rPr>
        <w:t>智能制造工程</w:t>
      </w:r>
      <w:r w:rsidR="008D0F1F" w:rsidRPr="007062E6">
        <w:rPr>
          <w:rFonts w:asciiTheme="minorEastAsia" w:eastAsiaTheme="minorEastAsia" w:hAnsiTheme="minorEastAsia"/>
          <w:sz w:val="24"/>
        </w:rPr>
        <w:t>是“中国制造2025”的</w:t>
      </w:r>
      <w:r w:rsidR="00EA393A" w:rsidRPr="007062E6">
        <w:rPr>
          <w:rFonts w:asciiTheme="minorEastAsia" w:eastAsiaTheme="minorEastAsia" w:hAnsiTheme="minorEastAsia"/>
          <w:sz w:val="24"/>
        </w:rPr>
        <w:t>主攻方向</w:t>
      </w:r>
      <w:r w:rsidR="008D0F1F" w:rsidRPr="007062E6">
        <w:rPr>
          <w:rFonts w:asciiTheme="minorEastAsia" w:eastAsiaTheme="minorEastAsia" w:hAnsiTheme="minorEastAsia"/>
          <w:sz w:val="24"/>
        </w:rPr>
        <w:t>，</w:t>
      </w:r>
      <w:r w:rsidR="00EA393A" w:rsidRPr="007062E6">
        <w:rPr>
          <w:rFonts w:asciiTheme="minorEastAsia" w:eastAsiaTheme="minorEastAsia" w:hAnsiTheme="minorEastAsia"/>
          <w:sz w:val="24"/>
        </w:rPr>
        <w:t>发展智能制造是中国制造业发展的重要方向与必经历程，是中国制造业转型升级的主要路径。从产业人才培养角度出发，</w:t>
      </w:r>
      <w:r w:rsidR="00FB3D20" w:rsidRPr="007062E6">
        <w:rPr>
          <w:rFonts w:asciiTheme="minorEastAsia" w:eastAsiaTheme="minorEastAsia" w:hAnsiTheme="minorEastAsia"/>
          <w:sz w:val="24"/>
        </w:rPr>
        <w:t>迫切</w:t>
      </w:r>
      <w:r w:rsidR="00EA393A" w:rsidRPr="007062E6">
        <w:rPr>
          <w:rFonts w:asciiTheme="minorEastAsia" w:eastAsiaTheme="minorEastAsia" w:hAnsiTheme="minorEastAsia"/>
          <w:sz w:val="24"/>
        </w:rPr>
        <w:t>需要高等院校顺势而为，开展智能制造工程专业领域的人才培养。</w:t>
      </w:r>
    </w:p>
    <w:p w:rsidR="008D0F1F" w:rsidRPr="00AA67FD" w:rsidRDefault="008D0F1F" w:rsidP="008D0F1F">
      <w:pPr>
        <w:spacing w:line="360" w:lineRule="auto"/>
        <w:ind w:firstLineChars="200" w:firstLine="482"/>
        <w:rPr>
          <w:rFonts w:eastAsia="黑体"/>
          <w:b/>
          <w:sz w:val="24"/>
        </w:rPr>
      </w:pPr>
      <w:r w:rsidRPr="00AA67FD">
        <w:rPr>
          <w:rFonts w:eastAsia="黑体"/>
          <w:b/>
          <w:sz w:val="24"/>
        </w:rPr>
        <w:t xml:space="preserve">3. </w:t>
      </w:r>
      <w:r w:rsidRPr="00AA67FD">
        <w:rPr>
          <w:rFonts w:eastAsia="黑体"/>
          <w:b/>
          <w:sz w:val="24"/>
        </w:rPr>
        <w:t>智能制造工程人才需求情况</w:t>
      </w:r>
    </w:p>
    <w:p w:rsidR="008D0F1F" w:rsidRPr="007062E6" w:rsidRDefault="00FB3D20" w:rsidP="0039515C">
      <w:pPr>
        <w:spacing w:line="360" w:lineRule="auto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 w:rsidRPr="007062E6">
        <w:rPr>
          <w:rFonts w:asciiTheme="minorEastAsia" w:eastAsiaTheme="minorEastAsia" w:hAnsiTheme="minorEastAsia"/>
          <w:sz w:val="24"/>
        </w:rPr>
        <w:t>近年来，</w:t>
      </w:r>
      <w:r w:rsidR="008D0F1F" w:rsidRPr="007062E6">
        <w:rPr>
          <w:rFonts w:asciiTheme="minorEastAsia" w:eastAsiaTheme="minorEastAsia" w:hAnsiTheme="minorEastAsia"/>
          <w:sz w:val="24"/>
        </w:rPr>
        <w:t>智能制造业的快速发展需要大量智能制造工程专业人才。以智能制造装备系统、智能工厂生产系统运营、管理和维护为代表的智能制造工程师岗位已大量涌现。仅智能机器人技术人才缺口以每年20%的速度增长，高端数控机床维护维修人才缺口较大。综合掌握信息、电子、机械系统运营维护能力的工程师缺口更大。</w:t>
      </w:r>
    </w:p>
    <w:p w:rsidR="008D0F1F" w:rsidRPr="00AA67FD" w:rsidRDefault="00523CFE" w:rsidP="00523CFE">
      <w:pPr>
        <w:spacing w:line="360" w:lineRule="auto"/>
        <w:ind w:firstLineChars="200" w:firstLine="482"/>
        <w:rPr>
          <w:rFonts w:eastAsia="黑体"/>
          <w:b/>
          <w:sz w:val="24"/>
        </w:rPr>
      </w:pPr>
      <w:r w:rsidRPr="00AA67FD">
        <w:rPr>
          <w:rFonts w:eastAsia="黑体"/>
          <w:b/>
          <w:sz w:val="24"/>
        </w:rPr>
        <w:t xml:space="preserve">4. </w:t>
      </w:r>
      <w:r w:rsidR="008D0F1F" w:rsidRPr="00AA67FD">
        <w:rPr>
          <w:rFonts w:eastAsia="黑体"/>
          <w:b/>
          <w:sz w:val="24"/>
        </w:rPr>
        <w:t>上海哪些本科院校设立</w:t>
      </w:r>
      <w:r w:rsidR="00543238" w:rsidRPr="00AA67FD">
        <w:rPr>
          <w:rFonts w:eastAsia="黑体" w:hint="eastAsia"/>
          <w:b/>
          <w:sz w:val="24"/>
        </w:rPr>
        <w:t>了</w:t>
      </w:r>
      <w:r w:rsidR="008D0F1F" w:rsidRPr="00AA67FD">
        <w:rPr>
          <w:rFonts w:eastAsia="黑体"/>
          <w:b/>
          <w:sz w:val="24"/>
        </w:rPr>
        <w:t>智能制造工程专业</w:t>
      </w:r>
      <w:r w:rsidR="00D03F2A">
        <w:rPr>
          <w:rFonts w:eastAsia="黑体" w:hint="eastAsia"/>
          <w:b/>
          <w:sz w:val="24"/>
        </w:rPr>
        <w:t>？</w:t>
      </w:r>
    </w:p>
    <w:p w:rsidR="00523CFE" w:rsidRPr="00543238" w:rsidRDefault="008D0F1F" w:rsidP="00523CFE">
      <w:pPr>
        <w:spacing w:line="360" w:lineRule="auto"/>
        <w:outlineLvl w:val="0"/>
        <w:rPr>
          <w:rFonts w:eastAsiaTheme="minorEastAsia"/>
          <w:sz w:val="24"/>
        </w:rPr>
      </w:pPr>
      <w:r w:rsidRPr="007062E6">
        <w:rPr>
          <w:rFonts w:asciiTheme="minorEastAsia" w:eastAsiaTheme="minorEastAsia" w:hAnsiTheme="minorEastAsia"/>
          <w:sz w:val="24"/>
        </w:rPr>
        <w:t xml:space="preserve">    2018年</w:t>
      </w:r>
      <w:r w:rsidR="00543238" w:rsidRPr="007062E6">
        <w:rPr>
          <w:rFonts w:asciiTheme="minorEastAsia" w:eastAsiaTheme="minorEastAsia" w:hAnsiTheme="minorEastAsia" w:hint="eastAsia"/>
          <w:sz w:val="24"/>
        </w:rPr>
        <w:t>，</w:t>
      </w:r>
      <w:r w:rsidRPr="007062E6">
        <w:rPr>
          <w:rFonts w:asciiTheme="minorEastAsia" w:eastAsiaTheme="minorEastAsia" w:hAnsiTheme="minorEastAsia"/>
          <w:sz w:val="24"/>
        </w:rPr>
        <w:t>教育部批准</w:t>
      </w:r>
      <w:r w:rsidR="00FB3D20" w:rsidRPr="007062E6">
        <w:rPr>
          <w:rFonts w:asciiTheme="minorEastAsia" w:eastAsiaTheme="minorEastAsia" w:hAnsiTheme="minorEastAsia"/>
          <w:sz w:val="24"/>
        </w:rPr>
        <w:t>我校</w:t>
      </w:r>
      <w:r w:rsidRPr="007062E6">
        <w:rPr>
          <w:rFonts w:asciiTheme="minorEastAsia" w:eastAsiaTheme="minorEastAsia" w:hAnsiTheme="minorEastAsia"/>
          <w:sz w:val="24"/>
        </w:rPr>
        <w:t>增设“智能制造工程”</w:t>
      </w:r>
      <w:r w:rsidR="00523CFE" w:rsidRPr="007062E6">
        <w:rPr>
          <w:rFonts w:asciiTheme="minorEastAsia" w:eastAsiaTheme="minorEastAsia" w:hAnsiTheme="minorEastAsia"/>
          <w:sz w:val="24"/>
        </w:rPr>
        <w:t>（专业代</w:t>
      </w:r>
      <w:r w:rsidR="00523CFE" w:rsidRPr="00543238">
        <w:rPr>
          <w:rFonts w:eastAsiaTheme="minorEastAsia" w:hAnsiTheme="minorEastAsia"/>
          <w:sz w:val="24"/>
        </w:rPr>
        <w:t>码</w:t>
      </w:r>
      <w:r w:rsidR="00523CFE" w:rsidRPr="00543238">
        <w:rPr>
          <w:rFonts w:eastAsiaTheme="minorEastAsia"/>
          <w:sz w:val="24"/>
        </w:rPr>
        <w:t>080213T</w:t>
      </w:r>
      <w:r w:rsidR="00523CFE" w:rsidRPr="00543238">
        <w:rPr>
          <w:rFonts w:eastAsiaTheme="minorEastAsia" w:hAnsiTheme="minorEastAsia"/>
          <w:sz w:val="24"/>
        </w:rPr>
        <w:t>，四年制本科</w:t>
      </w:r>
      <w:r w:rsidR="00523CFE" w:rsidRPr="00543238">
        <w:rPr>
          <w:rFonts w:eastAsiaTheme="minorEastAsia"/>
          <w:sz w:val="24"/>
        </w:rPr>
        <w:t>/</w:t>
      </w:r>
      <w:r w:rsidR="00523CFE" w:rsidRPr="00543238">
        <w:rPr>
          <w:rFonts w:eastAsiaTheme="minorEastAsia" w:hAnsiTheme="minorEastAsia"/>
          <w:sz w:val="24"/>
        </w:rPr>
        <w:t>工学学士）目录外新专业，我校是首批获得批准</w:t>
      </w:r>
      <w:r w:rsidRPr="00543238">
        <w:rPr>
          <w:rFonts w:eastAsiaTheme="minorEastAsia" w:hAnsiTheme="minorEastAsia"/>
          <w:sz w:val="24"/>
        </w:rPr>
        <w:t>增设智能制造工程专业的上海三所高校之一。</w:t>
      </w:r>
      <w:r w:rsidR="00523CFE" w:rsidRPr="00543238">
        <w:rPr>
          <w:rFonts w:eastAsiaTheme="minorEastAsia" w:hAnsiTheme="minorEastAsia"/>
          <w:sz w:val="24"/>
        </w:rPr>
        <w:t>除我校外，上海大学和同济大学也获批增设该专业。</w:t>
      </w:r>
    </w:p>
    <w:p w:rsidR="008D0F1F" w:rsidRPr="00543238" w:rsidRDefault="00523CFE" w:rsidP="00523CFE">
      <w:pPr>
        <w:spacing w:line="360" w:lineRule="auto"/>
        <w:ind w:firstLineChars="200" w:firstLine="482"/>
        <w:rPr>
          <w:rFonts w:eastAsia="黑体"/>
          <w:b/>
          <w:sz w:val="24"/>
        </w:rPr>
      </w:pPr>
      <w:r w:rsidRPr="00543238">
        <w:rPr>
          <w:rFonts w:eastAsia="黑体"/>
          <w:b/>
          <w:sz w:val="24"/>
        </w:rPr>
        <w:t xml:space="preserve">5. </w:t>
      </w:r>
      <w:r w:rsidRPr="00543238">
        <w:rPr>
          <w:rFonts w:eastAsia="黑体" w:hAnsi="黑体"/>
          <w:b/>
          <w:sz w:val="24"/>
        </w:rPr>
        <w:t>为什么专业名称是机械电子工程（智能制造工程）？</w:t>
      </w:r>
    </w:p>
    <w:p w:rsidR="007C5C18" w:rsidRDefault="00523CFE" w:rsidP="0039515C">
      <w:pPr>
        <w:spacing w:line="360" w:lineRule="auto"/>
        <w:ind w:firstLineChars="200" w:firstLine="480"/>
        <w:outlineLvl w:val="0"/>
        <w:rPr>
          <w:rFonts w:eastAsiaTheme="minorEastAsia" w:hAnsiTheme="minorEastAsia"/>
          <w:sz w:val="24"/>
        </w:rPr>
      </w:pPr>
      <w:r w:rsidRPr="00543238">
        <w:rPr>
          <w:rFonts w:eastAsiaTheme="minorEastAsia" w:hAnsiTheme="minorEastAsia"/>
          <w:sz w:val="24"/>
        </w:rPr>
        <w:t>教育部批准我校增设智能制造工程</w:t>
      </w:r>
      <w:r w:rsidR="00972A59">
        <w:rPr>
          <w:rFonts w:eastAsiaTheme="minorEastAsia" w:hAnsiTheme="minorEastAsia" w:hint="eastAsia"/>
          <w:sz w:val="24"/>
        </w:rPr>
        <w:t>专业</w:t>
      </w:r>
      <w:r w:rsidRPr="00543238">
        <w:rPr>
          <w:rFonts w:eastAsiaTheme="minorEastAsia" w:hAnsiTheme="minorEastAsia"/>
          <w:sz w:val="24"/>
        </w:rPr>
        <w:t>是</w:t>
      </w:r>
      <w:r w:rsidRPr="00543238">
        <w:rPr>
          <w:rFonts w:eastAsiaTheme="minorEastAsia"/>
          <w:sz w:val="24"/>
        </w:rPr>
        <w:t>2018</w:t>
      </w:r>
      <w:r w:rsidRPr="00543238">
        <w:rPr>
          <w:rFonts w:eastAsiaTheme="minorEastAsia" w:hAnsiTheme="minorEastAsia"/>
          <w:sz w:val="24"/>
        </w:rPr>
        <w:t>年</w:t>
      </w:r>
      <w:r w:rsidRPr="00543238">
        <w:rPr>
          <w:rFonts w:eastAsiaTheme="minorEastAsia"/>
          <w:sz w:val="24"/>
        </w:rPr>
        <w:t>3</w:t>
      </w:r>
      <w:r w:rsidRPr="00543238">
        <w:rPr>
          <w:rFonts w:eastAsiaTheme="minorEastAsia" w:hAnsiTheme="minorEastAsia"/>
          <w:sz w:val="24"/>
        </w:rPr>
        <w:t>月</w:t>
      </w:r>
      <w:r w:rsidR="0039515C">
        <w:rPr>
          <w:rFonts w:eastAsiaTheme="minorEastAsia" w:hAnsiTheme="minorEastAsia" w:hint="eastAsia"/>
          <w:sz w:val="24"/>
        </w:rPr>
        <w:t>，</w:t>
      </w:r>
      <w:r w:rsidR="00972A59" w:rsidRPr="00543238">
        <w:rPr>
          <w:rFonts w:eastAsiaTheme="minorEastAsia" w:hAnsiTheme="minorEastAsia"/>
          <w:sz w:val="24"/>
        </w:rPr>
        <w:t>我校</w:t>
      </w:r>
      <w:r w:rsidRPr="00543238">
        <w:rPr>
          <w:rFonts w:eastAsiaTheme="minorEastAsia"/>
          <w:sz w:val="24"/>
        </w:rPr>
        <w:t>2018</w:t>
      </w:r>
      <w:r w:rsidRPr="00543238">
        <w:rPr>
          <w:rFonts w:eastAsiaTheme="minorEastAsia" w:hAnsiTheme="minorEastAsia"/>
          <w:sz w:val="24"/>
        </w:rPr>
        <w:t>年</w:t>
      </w:r>
      <w:r w:rsidRPr="00543238">
        <w:rPr>
          <w:rFonts w:eastAsiaTheme="minorEastAsia"/>
          <w:sz w:val="24"/>
        </w:rPr>
        <w:t>9</w:t>
      </w:r>
      <w:r w:rsidRPr="00543238">
        <w:rPr>
          <w:rFonts w:eastAsiaTheme="minorEastAsia" w:hAnsiTheme="minorEastAsia"/>
          <w:sz w:val="24"/>
        </w:rPr>
        <w:t>月</w:t>
      </w:r>
      <w:r w:rsidR="00972A59">
        <w:rPr>
          <w:rFonts w:eastAsiaTheme="minorEastAsia" w:hAnsiTheme="minorEastAsia" w:hint="eastAsia"/>
          <w:sz w:val="24"/>
        </w:rPr>
        <w:t>后入学的</w:t>
      </w:r>
      <w:r w:rsidRPr="00543238">
        <w:rPr>
          <w:rFonts w:eastAsiaTheme="minorEastAsia" w:hAnsiTheme="minorEastAsia"/>
          <w:sz w:val="24"/>
        </w:rPr>
        <w:t>智能制造工程专业学生</w:t>
      </w:r>
      <w:r w:rsidR="00972A59">
        <w:rPr>
          <w:rFonts w:eastAsiaTheme="minorEastAsia" w:hAnsiTheme="minorEastAsia" w:hint="eastAsia"/>
          <w:sz w:val="24"/>
        </w:rPr>
        <w:t>才</w:t>
      </w:r>
      <w:r w:rsidR="00266E07">
        <w:rPr>
          <w:rFonts w:eastAsiaTheme="minorEastAsia" w:hAnsiTheme="minorEastAsia" w:hint="eastAsia"/>
          <w:sz w:val="24"/>
        </w:rPr>
        <w:t>可以</w:t>
      </w:r>
      <w:r w:rsidR="00972A59">
        <w:rPr>
          <w:rFonts w:eastAsiaTheme="minorEastAsia" w:hAnsiTheme="minorEastAsia" w:hint="eastAsia"/>
          <w:sz w:val="24"/>
        </w:rPr>
        <w:t>使用</w:t>
      </w:r>
      <w:r w:rsidR="007C5C18">
        <w:rPr>
          <w:rFonts w:eastAsiaTheme="minorEastAsia" w:hAnsiTheme="minorEastAsia" w:hint="eastAsia"/>
          <w:sz w:val="24"/>
        </w:rPr>
        <w:t>智能制造</w:t>
      </w:r>
      <w:r w:rsidR="00266E07">
        <w:rPr>
          <w:rFonts w:eastAsiaTheme="minorEastAsia" w:hAnsiTheme="minorEastAsia" w:hint="eastAsia"/>
          <w:sz w:val="24"/>
        </w:rPr>
        <w:t>工程</w:t>
      </w:r>
      <w:r w:rsidR="007C5C18">
        <w:rPr>
          <w:rFonts w:eastAsiaTheme="minorEastAsia" w:hAnsiTheme="minorEastAsia" w:hint="eastAsia"/>
          <w:sz w:val="24"/>
        </w:rPr>
        <w:t>专业</w:t>
      </w:r>
      <w:r w:rsidR="00972A59">
        <w:rPr>
          <w:rFonts w:eastAsiaTheme="minorEastAsia" w:hAnsiTheme="minorEastAsia" w:hint="eastAsia"/>
          <w:sz w:val="24"/>
        </w:rPr>
        <w:t>名称</w:t>
      </w:r>
      <w:r w:rsidR="007C5C18">
        <w:rPr>
          <w:rFonts w:eastAsiaTheme="minorEastAsia" w:hAnsiTheme="minorEastAsia" w:hint="eastAsia"/>
          <w:sz w:val="24"/>
        </w:rPr>
        <w:t>。</w:t>
      </w:r>
    </w:p>
    <w:p w:rsidR="00523CFE" w:rsidRDefault="0008300B" w:rsidP="0039515C">
      <w:pPr>
        <w:spacing w:line="360" w:lineRule="auto"/>
        <w:ind w:firstLineChars="200" w:firstLine="480"/>
        <w:outlineLvl w:val="0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为了加快智能制造工程专业人才培养进程，</w:t>
      </w:r>
      <w:r w:rsidR="0039515C" w:rsidRPr="0039515C">
        <w:rPr>
          <w:rFonts w:eastAsiaTheme="minorEastAsia" w:hAnsiTheme="minorEastAsia" w:hint="eastAsia"/>
          <w:sz w:val="24"/>
        </w:rPr>
        <w:t>推动学校智能制造工程一流特色本科专业建设</w:t>
      </w:r>
      <w:r w:rsidR="0039515C">
        <w:rPr>
          <w:rFonts w:eastAsiaTheme="minorEastAsia" w:hAnsiTheme="minorEastAsia" w:hint="eastAsia"/>
          <w:sz w:val="24"/>
        </w:rPr>
        <w:t>，</w:t>
      </w:r>
      <w:r>
        <w:rPr>
          <w:rFonts w:eastAsiaTheme="minorEastAsia" w:hAnsiTheme="minorEastAsia" w:hint="eastAsia"/>
          <w:sz w:val="24"/>
        </w:rPr>
        <w:t>学校决定在</w:t>
      </w:r>
      <w:r>
        <w:rPr>
          <w:rFonts w:eastAsiaTheme="minorEastAsia" w:hAnsiTheme="minorEastAsia" w:hint="eastAsia"/>
          <w:sz w:val="24"/>
        </w:rPr>
        <w:t>2017</w:t>
      </w:r>
      <w:r>
        <w:rPr>
          <w:rFonts w:eastAsiaTheme="minorEastAsia" w:hAnsiTheme="minorEastAsia" w:hint="eastAsia"/>
          <w:sz w:val="24"/>
        </w:rPr>
        <w:t>级学生中遴选一个班的学生，转入机械电子工程</w:t>
      </w:r>
      <w:r w:rsidR="00520492">
        <w:rPr>
          <w:rFonts w:eastAsiaTheme="minorEastAsia" w:hAnsiTheme="minorEastAsia" w:hint="eastAsia"/>
          <w:sz w:val="24"/>
        </w:rPr>
        <w:t>（智能制造工程）</w:t>
      </w:r>
      <w:r>
        <w:rPr>
          <w:rFonts w:eastAsiaTheme="minorEastAsia" w:hAnsiTheme="minorEastAsia" w:hint="eastAsia"/>
          <w:sz w:val="24"/>
        </w:rPr>
        <w:t>专业学习，按照智能制造</w:t>
      </w:r>
      <w:r w:rsidR="007C5C18">
        <w:rPr>
          <w:rFonts w:eastAsiaTheme="minorEastAsia" w:hAnsiTheme="minorEastAsia" w:hint="eastAsia"/>
          <w:sz w:val="24"/>
        </w:rPr>
        <w:t>工程专业</w:t>
      </w:r>
      <w:r w:rsidR="00972A59">
        <w:rPr>
          <w:rFonts w:eastAsiaTheme="minorEastAsia" w:hAnsiTheme="minorEastAsia" w:hint="eastAsia"/>
          <w:sz w:val="24"/>
        </w:rPr>
        <w:t>方向</w:t>
      </w:r>
      <w:r w:rsidR="007C5C18">
        <w:rPr>
          <w:rFonts w:eastAsiaTheme="minorEastAsia" w:hAnsiTheme="minorEastAsia" w:hint="eastAsia"/>
          <w:sz w:val="24"/>
        </w:rPr>
        <w:t>的人才培养目标和培养方案进行人才培养</w:t>
      </w:r>
      <w:r>
        <w:rPr>
          <w:rFonts w:eastAsiaTheme="minorEastAsia" w:hAnsiTheme="minorEastAsia" w:hint="eastAsia"/>
          <w:sz w:val="24"/>
        </w:rPr>
        <w:t>。</w:t>
      </w:r>
      <w:r w:rsidR="0039515C">
        <w:rPr>
          <w:rFonts w:eastAsiaTheme="minorEastAsia" w:hAnsiTheme="minorEastAsia" w:hint="eastAsia"/>
          <w:sz w:val="24"/>
        </w:rPr>
        <w:t>对</w:t>
      </w:r>
      <w:r w:rsidR="00520492">
        <w:rPr>
          <w:rFonts w:eastAsiaTheme="minorEastAsia" w:hAnsiTheme="minorEastAsia" w:hint="eastAsia"/>
          <w:sz w:val="24"/>
        </w:rPr>
        <w:t>达到毕业和学位授予条件的</w:t>
      </w:r>
      <w:r w:rsidR="0039515C">
        <w:rPr>
          <w:rFonts w:eastAsiaTheme="minorEastAsia" w:hAnsiTheme="minorEastAsia" w:hint="eastAsia"/>
          <w:sz w:val="24"/>
        </w:rPr>
        <w:t>学生</w:t>
      </w:r>
      <w:r w:rsidR="00520492">
        <w:rPr>
          <w:rFonts w:eastAsiaTheme="minorEastAsia" w:hAnsiTheme="minorEastAsia" w:hint="eastAsia"/>
          <w:sz w:val="24"/>
        </w:rPr>
        <w:t>，颁发上海第二工业大学机械电子工程专业毕业</w:t>
      </w:r>
      <w:r w:rsidR="0039515C">
        <w:rPr>
          <w:rFonts w:eastAsiaTheme="minorEastAsia" w:hAnsiTheme="minorEastAsia" w:hint="eastAsia"/>
          <w:sz w:val="24"/>
        </w:rPr>
        <w:t>证书</w:t>
      </w:r>
      <w:r w:rsidR="00520492">
        <w:rPr>
          <w:rFonts w:eastAsiaTheme="minorEastAsia" w:hAnsiTheme="minorEastAsia" w:hint="eastAsia"/>
          <w:sz w:val="24"/>
        </w:rPr>
        <w:t>及学位证书。</w:t>
      </w:r>
    </w:p>
    <w:p w:rsidR="00FB3D20" w:rsidRPr="00543238" w:rsidRDefault="00FB3D20" w:rsidP="00FB3D20">
      <w:pPr>
        <w:spacing w:line="360" w:lineRule="auto"/>
        <w:ind w:firstLineChars="200" w:firstLine="482"/>
        <w:rPr>
          <w:rFonts w:eastAsia="黑体"/>
          <w:b/>
          <w:sz w:val="24"/>
        </w:rPr>
      </w:pPr>
      <w:r w:rsidRPr="00543238">
        <w:rPr>
          <w:rFonts w:eastAsia="黑体"/>
          <w:b/>
          <w:sz w:val="24"/>
        </w:rPr>
        <w:t xml:space="preserve">6. </w:t>
      </w:r>
      <w:r w:rsidRPr="00543238">
        <w:rPr>
          <w:rFonts w:eastAsia="黑体" w:hAnsi="黑体"/>
          <w:b/>
          <w:sz w:val="24"/>
        </w:rPr>
        <w:t>人才培养目标</w:t>
      </w:r>
    </w:p>
    <w:p w:rsidR="00FB3D20" w:rsidRPr="00543238" w:rsidRDefault="00FB3D20" w:rsidP="0039515C">
      <w:pPr>
        <w:spacing w:line="360" w:lineRule="auto"/>
        <w:ind w:firstLineChars="200" w:firstLine="480"/>
        <w:outlineLvl w:val="0"/>
        <w:rPr>
          <w:rFonts w:eastAsiaTheme="minorEastAsia"/>
          <w:sz w:val="24"/>
        </w:rPr>
      </w:pPr>
      <w:r w:rsidRPr="00543238">
        <w:rPr>
          <w:rFonts w:eastAsiaTheme="minorEastAsia" w:hAnsiTheme="minorEastAsia"/>
          <w:sz w:val="24"/>
        </w:rPr>
        <w:t>培养具有机械工程、电气控制工程、计算机和信息管理技术等学科知识交叉融合型工程技术人才。学生接受从理论到实际应用的智能制造工程师的基本训练，培养智能产品设计开</w:t>
      </w:r>
      <w:r w:rsidRPr="00543238">
        <w:rPr>
          <w:rFonts w:eastAsiaTheme="minorEastAsia" w:hAnsiTheme="minorEastAsia"/>
          <w:sz w:val="24"/>
        </w:rPr>
        <w:lastRenderedPageBreak/>
        <w:t>发，智能装备故障诊断、维护维修，智能工厂系统运行、管理及系统集成等方面的复合型、应用型一线工程技术人才。</w:t>
      </w:r>
    </w:p>
    <w:p w:rsidR="00FB3D20" w:rsidRPr="00543238" w:rsidRDefault="00FB3D20" w:rsidP="00FB3D20">
      <w:pPr>
        <w:spacing w:line="360" w:lineRule="auto"/>
        <w:ind w:firstLineChars="200" w:firstLine="482"/>
      </w:pPr>
      <w:r w:rsidRPr="00543238">
        <w:rPr>
          <w:rFonts w:eastAsia="黑体"/>
          <w:b/>
          <w:sz w:val="24"/>
        </w:rPr>
        <w:t xml:space="preserve">7. </w:t>
      </w:r>
      <w:r w:rsidRPr="00543238">
        <w:rPr>
          <w:rFonts w:eastAsia="黑体" w:hAnsi="黑体"/>
          <w:b/>
          <w:sz w:val="24"/>
        </w:rPr>
        <w:t>核心课程</w:t>
      </w:r>
    </w:p>
    <w:p w:rsidR="00FB3D20" w:rsidRPr="00543238" w:rsidRDefault="00FB3D20" w:rsidP="0039515C">
      <w:pPr>
        <w:spacing w:line="360" w:lineRule="auto"/>
        <w:ind w:firstLineChars="200" w:firstLine="480"/>
        <w:outlineLvl w:val="0"/>
        <w:rPr>
          <w:rFonts w:eastAsiaTheme="minorEastAsia"/>
          <w:sz w:val="24"/>
        </w:rPr>
      </w:pPr>
      <w:r w:rsidRPr="00543238">
        <w:rPr>
          <w:rFonts w:eastAsiaTheme="minorEastAsia" w:hAnsiTheme="minorEastAsia"/>
          <w:sz w:val="24"/>
        </w:rPr>
        <w:t>现代工程制图、机械工程基础、电工与电子学、电气控制与</w:t>
      </w:r>
      <w:r w:rsidRPr="00543238">
        <w:rPr>
          <w:rFonts w:eastAsiaTheme="minorEastAsia"/>
          <w:sz w:val="24"/>
        </w:rPr>
        <w:t>PLC</w:t>
      </w:r>
      <w:r w:rsidRPr="00543238">
        <w:rPr>
          <w:rFonts w:eastAsiaTheme="minorEastAsia" w:hAnsiTheme="minorEastAsia"/>
          <w:sz w:val="24"/>
        </w:rPr>
        <w:t>控制、传感器与测试技术、数字化制造技术、微机原理及应用、数控系统装调维修、工业机器人技术、智能设备故障诊断、人工智能技术、机器视觉技术及应用、物联网技术与应用、智能生产计划管理（</w:t>
      </w:r>
      <w:r w:rsidRPr="00543238">
        <w:rPr>
          <w:rFonts w:eastAsiaTheme="minorEastAsia"/>
          <w:sz w:val="24"/>
        </w:rPr>
        <w:t>MES</w:t>
      </w:r>
      <w:r w:rsidRPr="00543238">
        <w:rPr>
          <w:rFonts w:eastAsiaTheme="minorEastAsia" w:hAnsiTheme="minorEastAsia"/>
          <w:sz w:val="24"/>
        </w:rPr>
        <w:t>）、智能工厂集成技术。</w:t>
      </w:r>
    </w:p>
    <w:p w:rsidR="00FB3D20" w:rsidRPr="00543238" w:rsidRDefault="00FB3D20" w:rsidP="00FB3D20">
      <w:pPr>
        <w:spacing w:line="360" w:lineRule="auto"/>
        <w:ind w:firstLineChars="200" w:firstLine="482"/>
        <w:rPr>
          <w:rFonts w:eastAsia="黑体"/>
          <w:b/>
          <w:sz w:val="24"/>
        </w:rPr>
      </w:pPr>
      <w:r w:rsidRPr="00543238">
        <w:rPr>
          <w:rFonts w:eastAsia="黑体"/>
          <w:b/>
          <w:sz w:val="24"/>
        </w:rPr>
        <w:t xml:space="preserve">8. </w:t>
      </w:r>
      <w:r w:rsidRPr="00543238">
        <w:rPr>
          <w:rFonts w:eastAsia="黑体"/>
          <w:b/>
          <w:sz w:val="24"/>
        </w:rPr>
        <w:t>就业领域</w:t>
      </w:r>
      <w:r w:rsidR="00D242A7">
        <w:rPr>
          <w:rFonts w:eastAsia="黑体" w:hint="eastAsia"/>
          <w:b/>
          <w:sz w:val="24"/>
        </w:rPr>
        <w:t>和岗位</w:t>
      </w:r>
    </w:p>
    <w:p w:rsidR="00FB3D20" w:rsidRDefault="00FB3D20" w:rsidP="0039515C">
      <w:pPr>
        <w:spacing w:line="360" w:lineRule="auto"/>
        <w:ind w:firstLineChars="200" w:firstLine="480"/>
        <w:outlineLvl w:val="0"/>
        <w:rPr>
          <w:rFonts w:eastAsiaTheme="minorEastAsia" w:hAnsiTheme="minorEastAsia"/>
          <w:sz w:val="24"/>
        </w:rPr>
      </w:pPr>
      <w:r w:rsidRPr="00543238">
        <w:rPr>
          <w:rFonts w:eastAsiaTheme="minorEastAsia" w:hAnsiTheme="minorEastAsia"/>
          <w:sz w:val="24"/>
        </w:rPr>
        <w:t>智能制造工程、机电及自动化工程领域从事智能产品设计及制造，数控机床和工业机器人安装、调试、维护和维修，智能化工厂系统集成、信息管理、应用研究和生产管理等工作。</w:t>
      </w:r>
    </w:p>
    <w:p w:rsidR="007C5C18" w:rsidRDefault="007C5C18" w:rsidP="00266E07">
      <w:pPr>
        <w:spacing w:line="360" w:lineRule="auto"/>
        <w:ind w:firstLineChars="200" w:firstLine="482"/>
        <w:rPr>
          <w:rFonts w:eastAsiaTheme="minorEastAsia" w:hAnsiTheme="minorEastAsia"/>
          <w:sz w:val="24"/>
        </w:rPr>
      </w:pPr>
      <w:r w:rsidRPr="00266E07">
        <w:rPr>
          <w:rFonts w:eastAsia="黑体" w:hint="eastAsia"/>
          <w:b/>
          <w:sz w:val="24"/>
        </w:rPr>
        <w:t xml:space="preserve">9. </w:t>
      </w:r>
      <w:r w:rsidRPr="00266E07">
        <w:rPr>
          <w:rFonts w:eastAsia="黑体" w:hint="eastAsia"/>
          <w:b/>
          <w:sz w:val="24"/>
        </w:rPr>
        <w:t>智能制造工程专业有什么特点？</w:t>
      </w:r>
    </w:p>
    <w:p w:rsidR="00972A59" w:rsidRDefault="00972A59" w:rsidP="0039515C">
      <w:pPr>
        <w:spacing w:line="360" w:lineRule="auto"/>
        <w:ind w:firstLineChars="200" w:firstLine="480"/>
        <w:outlineLvl w:val="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智能制造工程专业是机械工程、电气控制工程、计算机和信息技术交叉融合的新兴工科专业，培养</w:t>
      </w:r>
      <w:r w:rsidR="00E621F5">
        <w:rPr>
          <w:rFonts w:eastAsiaTheme="minorEastAsia" w:hint="eastAsia"/>
          <w:sz w:val="24"/>
        </w:rPr>
        <w:t>智能制造、机电工程和自动化领域迫切需要的</w:t>
      </w:r>
      <w:r>
        <w:rPr>
          <w:rFonts w:eastAsiaTheme="minorEastAsia" w:hint="eastAsia"/>
          <w:sz w:val="24"/>
        </w:rPr>
        <w:t>复合型、应用型一线工程技术人才。</w:t>
      </w:r>
    </w:p>
    <w:p w:rsidR="00FB3D20" w:rsidRPr="00AA67FD" w:rsidRDefault="007C5C18" w:rsidP="00AA67FD">
      <w:pPr>
        <w:spacing w:line="360" w:lineRule="auto"/>
        <w:ind w:firstLineChars="200" w:firstLine="482"/>
        <w:rPr>
          <w:rFonts w:eastAsia="黑体"/>
          <w:b/>
          <w:sz w:val="24"/>
        </w:rPr>
      </w:pPr>
      <w:r w:rsidRPr="00AA67FD">
        <w:rPr>
          <w:rFonts w:eastAsia="黑体" w:hint="eastAsia"/>
          <w:b/>
          <w:sz w:val="24"/>
        </w:rPr>
        <w:t>10</w:t>
      </w:r>
      <w:r w:rsidR="00D242A7" w:rsidRPr="00AA67FD">
        <w:rPr>
          <w:rFonts w:eastAsia="黑体"/>
          <w:b/>
          <w:sz w:val="24"/>
        </w:rPr>
        <w:t xml:space="preserve">. </w:t>
      </w:r>
      <w:r w:rsidR="00D242A7" w:rsidRPr="00AA67FD">
        <w:rPr>
          <w:rFonts w:eastAsia="黑体"/>
          <w:b/>
          <w:sz w:val="24"/>
        </w:rPr>
        <w:t>如何转入机械电子工程（智能制造工程）</w:t>
      </w:r>
      <w:r w:rsidR="00D242A7" w:rsidRPr="00AA67FD">
        <w:rPr>
          <w:rFonts w:eastAsia="黑体"/>
          <w:b/>
          <w:sz w:val="24"/>
        </w:rPr>
        <w:t>2017</w:t>
      </w:r>
      <w:r w:rsidR="00D242A7" w:rsidRPr="00AA67FD">
        <w:rPr>
          <w:rFonts w:eastAsia="黑体"/>
          <w:b/>
          <w:sz w:val="24"/>
        </w:rPr>
        <w:t>级</w:t>
      </w:r>
      <w:r w:rsidR="00972A59" w:rsidRPr="00AA67FD">
        <w:rPr>
          <w:rFonts w:eastAsia="黑体" w:hint="eastAsia"/>
          <w:b/>
          <w:sz w:val="24"/>
        </w:rPr>
        <w:t>试点班</w:t>
      </w:r>
      <w:r w:rsidR="00D242A7" w:rsidRPr="00AA67FD">
        <w:rPr>
          <w:rFonts w:eastAsia="黑体"/>
          <w:b/>
          <w:sz w:val="24"/>
        </w:rPr>
        <w:t>学习？</w:t>
      </w:r>
    </w:p>
    <w:p w:rsidR="00F16B38" w:rsidRPr="007C5C18" w:rsidRDefault="00F16B38" w:rsidP="0039515C">
      <w:pPr>
        <w:spacing w:line="360" w:lineRule="auto"/>
        <w:ind w:firstLineChars="200" w:firstLine="480"/>
        <w:outlineLvl w:val="0"/>
        <w:rPr>
          <w:rFonts w:eastAsiaTheme="minorEastAsia"/>
          <w:sz w:val="24"/>
        </w:rPr>
      </w:pPr>
      <w:r w:rsidRPr="007C5C18">
        <w:rPr>
          <w:rFonts w:eastAsiaTheme="minorEastAsia" w:hAnsiTheme="minorEastAsia"/>
          <w:sz w:val="24"/>
        </w:rPr>
        <w:t>按下图的流程报名和参加面试。</w:t>
      </w:r>
    </w:p>
    <w:p w:rsidR="00D242A7" w:rsidRPr="00D242A7" w:rsidRDefault="0039515C" w:rsidP="00F16B38">
      <w:pPr>
        <w:spacing w:line="360" w:lineRule="auto"/>
        <w:jc w:val="center"/>
        <w:outlineLvl w:val="0"/>
        <w:rPr>
          <w:rFonts w:asciiTheme="minorEastAsia" w:eastAsiaTheme="minorEastAsia" w:hAnsiTheme="minorEastAsia"/>
          <w:b/>
          <w:sz w:val="24"/>
        </w:rPr>
      </w:pPr>
      <w:r>
        <w:object w:dxaOrig="8910" w:dyaOrig="1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69pt" o:ole="">
            <v:imagedata r:id="rId7" o:title=""/>
          </v:shape>
          <o:OLEObject Type="Embed" ProgID="Visio.Drawing.15" ShapeID="_x0000_i1025" DrawAspect="Content" ObjectID="_1584855583" r:id="rId8"/>
        </w:object>
      </w:r>
    </w:p>
    <w:p w:rsidR="00D242A7" w:rsidRPr="00FB3D20" w:rsidRDefault="00D242A7" w:rsidP="00AA67FD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</w:p>
    <w:p w:rsidR="00AC7DB2" w:rsidRDefault="00AC7DB2" w:rsidP="00D242A7">
      <w:pPr>
        <w:spacing w:line="360" w:lineRule="auto"/>
        <w:jc w:val="center"/>
        <w:outlineLvl w:val="0"/>
        <w:rPr>
          <w:rFonts w:ascii="微软雅黑" w:eastAsia="微软雅黑" w:hAnsi="微软雅黑"/>
          <w:b/>
          <w:sz w:val="30"/>
          <w:szCs w:val="30"/>
        </w:rPr>
      </w:pPr>
    </w:p>
    <w:p w:rsidR="00D242A7" w:rsidRPr="00D242A7" w:rsidRDefault="001D21B7" w:rsidP="00D242A7">
      <w:pPr>
        <w:spacing w:line="360" w:lineRule="auto"/>
        <w:jc w:val="center"/>
        <w:outlineLvl w:val="0"/>
        <w:rPr>
          <w:rFonts w:ascii="微软雅黑" w:eastAsia="微软雅黑" w:hAnsi="微软雅黑"/>
          <w:b/>
          <w:sz w:val="30"/>
          <w:szCs w:val="30"/>
        </w:rPr>
      </w:pPr>
      <w:r w:rsidRPr="00D242A7">
        <w:rPr>
          <w:rFonts w:ascii="微软雅黑" w:eastAsia="微软雅黑" w:hAnsi="微软雅黑" w:hint="eastAsia"/>
          <w:b/>
          <w:sz w:val="30"/>
          <w:szCs w:val="30"/>
        </w:rPr>
        <w:t>欢迎转入机械电子工程（智能制造工程）专业学习！</w:t>
      </w:r>
    </w:p>
    <w:p w:rsidR="00FB3D20" w:rsidRPr="00D242A7" w:rsidRDefault="001D21B7" w:rsidP="00D242A7">
      <w:pPr>
        <w:spacing w:line="360" w:lineRule="auto"/>
        <w:jc w:val="center"/>
        <w:outlineLvl w:val="0"/>
        <w:rPr>
          <w:rFonts w:ascii="微软雅黑" w:eastAsia="微软雅黑" w:hAnsi="微软雅黑"/>
          <w:b/>
          <w:sz w:val="30"/>
          <w:szCs w:val="30"/>
        </w:rPr>
      </w:pPr>
      <w:r w:rsidRPr="00D242A7">
        <w:rPr>
          <w:rFonts w:ascii="微软雅黑" w:eastAsia="微软雅黑" w:hAnsi="微软雅黑" w:hint="eastAsia"/>
          <w:b/>
          <w:sz w:val="30"/>
          <w:szCs w:val="30"/>
        </w:rPr>
        <w:t>成为中国制造强国发展的</w:t>
      </w:r>
      <w:r w:rsidR="00D242A7" w:rsidRPr="00D242A7">
        <w:rPr>
          <w:rFonts w:ascii="微软雅黑" w:eastAsia="微软雅黑" w:hAnsi="微软雅黑" w:hint="eastAsia"/>
          <w:b/>
          <w:sz w:val="30"/>
          <w:szCs w:val="30"/>
        </w:rPr>
        <w:t>光荣一员！</w:t>
      </w:r>
    </w:p>
    <w:p w:rsidR="001E5AF4" w:rsidRPr="008A715C" w:rsidRDefault="001E5AF4" w:rsidP="00DF0F75">
      <w:pPr>
        <w:spacing w:line="312" w:lineRule="auto"/>
        <w:ind w:firstLineChars="200" w:firstLine="480"/>
        <w:rPr>
          <w:rFonts w:ascii="仿宋_GB2312" w:eastAsia="仿宋_GB2312"/>
          <w:sz w:val="24"/>
        </w:rPr>
      </w:pPr>
    </w:p>
    <w:p w:rsidR="00AB4788" w:rsidRDefault="00DF0F75" w:rsidP="00F16B38">
      <w:pPr>
        <w:spacing w:line="360" w:lineRule="auto"/>
        <w:outlineLvl w:val="0"/>
        <w:rPr>
          <w:rFonts w:asciiTheme="minorEastAsia" w:eastAsiaTheme="minorEastAsia" w:hAnsiTheme="minorEastAsia"/>
          <w:b/>
          <w:sz w:val="24"/>
        </w:rPr>
      </w:pPr>
      <w:bookmarkStart w:id="0" w:name="_GoBack"/>
      <w:r w:rsidRPr="00B871EB">
        <w:rPr>
          <w:rFonts w:asciiTheme="minorEastAsia" w:eastAsiaTheme="minorEastAsia" w:hAnsiTheme="minorEastAsia" w:hint="eastAsia"/>
          <w:b/>
          <w:sz w:val="24"/>
        </w:rPr>
        <w:t>注：</w:t>
      </w:r>
      <w:r w:rsidR="00BE2BAA" w:rsidRPr="00B871EB">
        <w:rPr>
          <w:rFonts w:asciiTheme="minorEastAsia" w:eastAsiaTheme="minorEastAsia" w:hAnsiTheme="minorEastAsia" w:hint="eastAsia"/>
          <w:b/>
          <w:sz w:val="24"/>
        </w:rPr>
        <w:t>4</w:t>
      </w:r>
      <w:r w:rsidRPr="00B871EB">
        <w:rPr>
          <w:rFonts w:asciiTheme="minorEastAsia" w:eastAsiaTheme="minorEastAsia" w:hAnsiTheme="minorEastAsia" w:hint="eastAsia"/>
          <w:b/>
          <w:sz w:val="24"/>
        </w:rPr>
        <w:t>月1</w:t>
      </w:r>
      <w:r w:rsidR="00204030" w:rsidRPr="00B871EB">
        <w:rPr>
          <w:rFonts w:asciiTheme="minorEastAsia" w:eastAsiaTheme="minorEastAsia" w:hAnsiTheme="minorEastAsia"/>
          <w:b/>
          <w:sz w:val="24"/>
        </w:rPr>
        <w:t>6</w:t>
      </w:r>
      <w:r w:rsidRPr="00B871EB">
        <w:rPr>
          <w:rFonts w:asciiTheme="minorEastAsia" w:eastAsiaTheme="minorEastAsia" w:hAnsiTheme="minorEastAsia" w:hint="eastAsia"/>
          <w:b/>
          <w:sz w:val="24"/>
        </w:rPr>
        <w:t>日</w:t>
      </w:r>
      <w:r w:rsidR="00CB6422" w:rsidRPr="00B871EB">
        <w:rPr>
          <w:rFonts w:asciiTheme="minorEastAsia" w:eastAsiaTheme="minorEastAsia" w:hAnsiTheme="minorEastAsia" w:hint="eastAsia"/>
          <w:b/>
          <w:sz w:val="24"/>
        </w:rPr>
        <w:t>下午</w:t>
      </w:r>
      <w:r w:rsidR="00BE2BAA" w:rsidRPr="00B871EB">
        <w:rPr>
          <w:rFonts w:asciiTheme="minorEastAsia" w:eastAsiaTheme="minorEastAsia" w:hAnsiTheme="minorEastAsia" w:hint="eastAsia"/>
          <w:b/>
          <w:sz w:val="24"/>
        </w:rPr>
        <w:t>4</w:t>
      </w:r>
      <w:r w:rsidRPr="00B871EB">
        <w:rPr>
          <w:rFonts w:asciiTheme="minorEastAsia" w:eastAsiaTheme="minorEastAsia" w:hAnsiTheme="minorEastAsia" w:hint="eastAsia"/>
          <w:b/>
          <w:sz w:val="24"/>
        </w:rPr>
        <w:t>:</w:t>
      </w:r>
      <w:r w:rsidR="0098179E" w:rsidRPr="00B871EB">
        <w:rPr>
          <w:rFonts w:asciiTheme="minorEastAsia" w:eastAsiaTheme="minorEastAsia" w:hAnsiTheme="minorEastAsia"/>
          <w:b/>
          <w:sz w:val="24"/>
        </w:rPr>
        <w:t>00</w:t>
      </w:r>
      <w:r w:rsidR="0098179E" w:rsidRPr="00B871EB">
        <w:rPr>
          <w:rFonts w:asciiTheme="minorEastAsia" w:eastAsiaTheme="minorEastAsia" w:hAnsiTheme="minorEastAsia" w:hint="eastAsia"/>
          <w:b/>
          <w:sz w:val="24"/>
        </w:rPr>
        <w:t>截止</w:t>
      </w:r>
      <w:r w:rsidR="0098179E" w:rsidRPr="00B871EB">
        <w:rPr>
          <w:rFonts w:asciiTheme="minorEastAsia" w:eastAsiaTheme="minorEastAsia" w:hAnsiTheme="minorEastAsia"/>
          <w:b/>
          <w:sz w:val="24"/>
        </w:rPr>
        <w:t>报名</w:t>
      </w:r>
      <w:bookmarkEnd w:id="0"/>
      <w:r w:rsidR="0098179E" w:rsidRPr="00F16B38">
        <w:rPr>
          <w:rFonts w:asciiTheme="minorEastAsia" w:eastAsiaTheme="minorEastAsia" w:hAnsiTheme="minorEastAsia"/>
          <w:b/>
          <w:sz w:val="24"/>
        </w:rPr>
        <w:t>。</w:t>
      </w:r>
    </w:p>
    <w:p w:rsidR="007062E6" w:rsidRPr="001E5AF4" w:rsidRDefault="007062E6" w:rsidP="00F16B38">
      <w:pPr>
        <w:spacing w:line="360" w:lineRule="auto"/>
        <w:outlineLvl w:val="0"/>
        <w:rPr>
          <w:rFonts w:ascii="仿宋_GB2312" w:eastAsia="仿宋_GB2312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    欢迎咨询智能制造工程专业相关负责老师！</w:t>
      </w:r>
    </w:p>
    <w:p w:rsidR="002258A3" w:rsidRPr="001E5AF4" w:rsidRDefault="002258A3" w:rsidP="001E5AF4">
      <w:pPr>
        <w:spacing w:line="312" w:lineRule="auto"/>
        <w:rPr>
          <w:rFonts w:ascii="仿宋_GB2312" w:eastAsia="仿宋_GB2312"/>
          <w:sz w:val="24"/>
        </w:rPr>
      </w:pPr>
    </w:p>
    <w:p w:rsidR="00F16B38" w:rsidRDefault="00AB4788" w:rsidP="0039515C">
      <w:pPr>
        <w:spacing w:line="312" w:lineRule="auto"/>
        <w:ind w:firstLineChars="2650" w:firstLine="6360"/>
        <w:rPr>
          <w:rFonts w:asciiTheme="minorEastAsia" w:eastAsiaTheme="minorEastAsia" w:hAnsiTheme="minorEastAsia"/>
          <w:sz w:val="24"/>
        </w:rPr>
      </w:pPr>
      <w:r w:rsidRPr="00F16B38">
        <w:rPr>
          <w:rFonts w:asciiTheme="minorEastAsia" w:eastAsiaTheme="minorEastAsia" w:hAnsiTheme="minorEastAsia" w:hint="eastAsia"/>
          <w:sz w:val="24"/>
        </w:rPr>
        <w:t>上海第二工业大学</w:t>
      </w:r>
    </w:p>
    <w:p w:rsidR="00F16B38" w:rsidRDefault="0098179E" w:rsidP="0039515C">
      <w:pPr>
        <w:spacing w:line="312" w:lineRule="auto"/>
        <w:ind w:firstLineChars="2900" w:firstLine="6960"/>
        <w:rPr>
          <w:rFonts w:asciiTheme="minorEastAsia" w:eastAsiaTheme="minorEastAsia" w:hAnsiTheme="minorEastAsia"/>
          <w:sz w:val="24"/>
        </w:rPr>
      </w:pPr>
      <w:r w:rsidRPr="00F16B38">
        <w:rPr>
          <w:rFonts w:asciiTheme="minorEastAsia" w:eastAsiaTheme="minorEastAsia" w:hAnsiTheme="minorEastAsia" w:hint="eastAsia"/>
          <w:sz w:val="24"/>
        </w:rPr>
        <w:t>工学部</w:t>
      </w:r>
    </w:p>
    <w:p w:rsidR="002258A3" w:rsidRPr="00F16B38" w:rsidRDefault="002258A3" w:rsidP="0039515C">
      <w:pPr>
        <w:spacing w:line="312" w:lineRule="auto"/>
        <w:ind w:firstLineChars="2800" w:firstLine="6720"/>
        <w:rPr>
          <w:rFonts w:asciiTheme="minorEastAsia" w:eastAsiaTheme="minorEastAsia" w:hAnsiTheme="minorEastAsia"/>
          <w:sz w:val="24"/>
        </w:rPr>
      </w:pPr>
      <w:r w:rsidRPr="00F16B38">
        <w:rPr>
          <w:rFonts w:asciiTheme="minorEastAsia" w:eastAsiaTheme="minorEastAsia" w:hAnsiTheme="minorEastAsia" w:hint="eastAsia"/>
          <w:sz w:val="24"/>
        </w:rPr>
        <w:t>201</w:t>
      </w:r>
      <w:r w:rsidR="00F16B38">
        <w:rPr>
          <w:rFonts w:asciiTheme="minorEastAsia" w:eastAsiaTheme="minorEastAsia" w:hAnsiTheme="minorEastAsia" w:hint="eastAsia"/>
          <w:sz w:val="24"/>
        </w:rPr>
        <w:t>8年4月</w:t>
      </w:r>
    </w:p>
    <w:sectPr w:rsidR="002258A3" w:rsidRPr="00F16B38" w:rsidSect="002A6DC6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A23" w:rsidRDefault="00971A23" w:rsidP="007F4224">
      <w:r>
        <w:separator/>
      </w:r>
    </w:p>
  </w:endnote>
  <w:endnote w:type="continuationSeparator" w:id="1">
    <w:p w:rsidR="00971A23" w:rsidRDefault="00971A23" w:rsidP="007F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A23" w:rsidRDefault="00971A23" w:rsidP="007F4224">
      <w:r>
        <w:separator/>
      </w:r>
    </w:p>
  </w:footnote>
  <w:footnote w:type="continuationSeparator" w:id="1">
    <w:p w:rsidR="00971A23" w:rsidRDefault="00971A23" w:rsidP="007F4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3A46"/>
    <w:multiLevelType w:val="hybridMultilevel"/>
    <w:tmpl w:val="425E6D00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7C6"/>
    <w:rsid w:val="000034C9"/>
    <w:rsid w:val="00004B24"/>
    <w:rsid w:val="00020064"/>
    <w:rsid w:val="0008300B"/>
    <w:rsid w:val="000857BB"/>
    <w:rsid w:val="00093CA5"/>
    <w:rsid w:val="000E5321"/>
    <w:rsid w:val="00114670"/>
    <w:rsid w:val="001C147F"/>
    <w:rsid w:val="001D21B7"/>
    <w:rsid w:val="001E04F1"/>
    <w:rsid w:val="001E5AF4"/>
    <w:rsid w:val="00204030"/>
    <w:rsid w:val="002121EC"/>
    <w:rsid w:val="00212457"/>
    <w:rsid w:val="002258A3"/>
    <w:rsid w:val="002353C8"/>
    <w:rsid w:val="00241CE9"/>
    <w:rsid w:val="00242701"/>
    <w:rsid w:val="00266E07"/>
    <w:rsid w:val="002A6DC6"/>
    <w:rsid w:val="002B2390"/>
    <w:rsid w:val="00302309"/>
    <w:rsid w:val="003116A2"/>
    <w:rsid w:val="00315ABC"/>
    <w:rsid w:val="00326629"/>
    <w:rsid w:val="00333650"/>
    <w:rsid w:val="003436E4"/>
    <w:rsid w:val="00345C25"/>
    <w:rsid w:val="00354D03"/>
    <w:rsid w:val="00383D6F"/>
    <w:rsid w:val="0039515C"/>
    <w:rsid w:val="00402D6D"/>
    <w:rsid w:val="00420901"/>
    <w:rsid w:val="004300F4"/>
    <w:rsid w:val="004370F1"/>
    <w:rsid w:val="00477EFA"/>
    <w:rsid w:val="005157C6"/>
    <w:rsid w:val="00520492"/>
    <w:rsid w:val="00523CFE"/>
    <w:rsid w:val="00543238"/>
    <w:rsid w:val="00577F9B"/>
    <w:rsid w:val="00584EEC"/>
    <w:rsid w:val="005A0258"/>
    <w:rsid w:val="005D58C9"/>
    <w:rsid w:val="005E5390"/>
    <w:rsid w:val="005E74F8"/>
    <w:rsid w:val="00657EC6"/>
    <w:rsid w:val="006611EE"/>
    <w:rsid w:val="00681D07"/>
    <w:rsid w:val="006D59D5"/>
    <w:rsid w:val="006E7F66"/>
    <w:rsid w:val="007062E6"/>
    <w:rsid w:val="007455AA"/>
    <w:rsid w:val="007C5C18"/>
    <w:rsid w:val="007E63FF"/>
    <w:rsid w:val="007F1A1B"/>
    <w:rsid w:val="007F22A7"/>
    <w:rsid w:val="007F4224"/>
    <w:rsid w:val="008213E0"/>
    <w:rsid w:val="0082152E"/>
    <w:rsid w:val="00826568"/>
    <w:rsid w:val="008927A8"/>
    <w:rsid w:val="008A715C"/>
    <w:rsid w:val="008B349D"/>
    <w:rsid w:val="008D0F1F"/>
    <w:rsid w:val="008D7A32"/>
    <w:rsid w:val="008F0BEB"/>
    <w:rsid w:val="008F4E5A"/>
    <w:rsid w:val="0091429B"/>
    <w:rsid w:val="009311D5"/>
    <w:rsid w:val="00944409"/>
    <w:rsid w:val="0094760B"/>
    <w:rsid w:val="00953ED5"/>
    <w:rsid w:val="00970108"/>
    <w:rsid w:val="00971A23"/>
    <w:rsid w:val="00972A59"/>
    <w:rsid w:val="0098179E"/>
    <w:rsid w:val="009C7CB4"/>
    <w:rsid w:val="00A46EDA"/>
    <w:rsid w:val="00AA2087"/>
    <w:rsid w:val="00AA67FD"/>
    <w:rsid w:val="00AB4788"/>
    <w:rsid w:val="00AC7DB2"/>
    <w:rsid w:val="00B146CB"/>
    <w:rsid w:val="00B243F4"/>
    <w:rsid w:val="00B24EB3"/>
    <w:rsid w:val="00B871EB"/>
    <w:rsid w:val="00B872F7"/>
    <w:rsid w:val="00BB6A68"/>
    <w:rsid w:val="00BE2BAA"/>
    <w:rsid w:val="00BE7C5C"/>
    <w:rsid w:val="00C216FB"/>
    <w:rsid w:val="00C77B04"/>
    <w:rsid w:val="00C80EDA"/>
    <w:rsid w:val="00CA4A25"/>
    <w:rsid w:val="00CB6422"/>
    <w:rsid w:val="00CE53B2"/>
    <w:rsid w:val="00D014EB"/>
    <w:rsid w:val="00D03F2A"/>
    <w:rsid w:val="00D21DF5"/>
    <w:rsid w:val="00D242A7"/>
    <w:rsid w:val="00D478D6"/>
    <w:rsid w:val="00DB1CC7"/>
    <w:rsid w:val="00DD3F19"/>
    <w:rsid w:val="00DE5805"/>
    <w:rsid w:val="00DF0F75"/>
    <w:rsid w:val="00DF61A2"/>
    <w:rsid w:val="00DF7490"/>
    <w:rsid w:val="00E004C7"/>
    <w:rsid w:val="00E04188"/>
    <w:rsid w:val="00E06CE9"/>
    <w:rsid w:val="00E1313E"/>
    <w:rsid w:val="00E329F4"/>
    <w:rsid w:val="00E54323"/>
    <w:rsid w:val="00E621F5"/>
    <w:rsid w:val="00E8701C"/>
    <w:rsid w:val="00EA393A"/>
    <w:rsid w:val="00F16660"/>
    <w:rsid w:val="00F16B38"/>
    <w:rsid w:val="00F20F07"/>
    <w:rsid w:val="00F5111E"/>
    <w:rsid w:val="00F94F6A"/>
    <w:rsid w:val="00FB2E16"/>
    <w:rsid w:val="00FB3D20"/>
    <w:rsid w:val="00FE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3650"/>
    <w:rPr>
      <w:sz w:val="18"/>
      <w:szCs w:val="18"/>
    </w:rPr>
  </w:style>
  <w:style w:type="paragraph" w:styleId="a4">
    <w:name w:val="header"/>
    <w:basedOn w:val="a"/>
    <w:link w:val="Char"/>
    <w:rsid w:val="007F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F4224"/>
    <w:rPr>
      <w:kern w:val="2"/>
      <w:sz w:val="18"/>
      <w:szCs w:val="18"/>
    </w:rPr>
  </w:style>
  <w:style w:type="paragraph" w:styleId="a5">
    <w:name w:val="footer"/>
    <w:basedOn w:val="a"/>
    <w:link w:val="Char0"/>
    <w:rsid w:val="007F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F4224"/>
    <w:rPr>
      <w:kern w:val="2"/>
      <w:sz w:val="18"/>
      <w:szCs w:val="18"/>
    </w:rPr>
  </w:style>
  <w:style w:type="paragraph" w:styleId="a6">
    <w:name w:val="Revision"/>
    <w:hidden/>
    <w:uiPriority w:val="99"/>
    <w:semiHidden/>
    <w:rsid w:val="0094760B"/>
    <w:rPr>
      <w:kern w:val="2"/>
      <w:sz w:val="21"/>
      <w:szCs w:val="24"/>
    </w:rPr>
  </w:style>
  <w:style w:type="character" w:styleId="a7">
    <w:name w:val="Strong"/>
    <w:uiPriority w:val="22"/>
    <w:qFormat/>
    <w:rsid w:val="00DF61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>sspu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工程教育改革试点班招收宣传资料</dc:title>
  <dc:subject/>
  <dc:creator>xiao</dc:creator>
  <cp:keywords/>
  <dc:description/>
  <cp:lastModifiedBy>Lenovo User</cp:lastModifiedBy>
  <cp:revision>3</cp:revision>
  <dcterms:created xsi:type="dcterms:W3CDTF">2018-04-10T00:45:00Z</dcterms:created>
  <dcterms:modified xsi:type="dcterms:W3CDTF">2018-04-10T00:53:00Z</dcterms:modified>
</cp:coreProperties>
</file>